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24535C" w:rsidRPr="00926FB9" w:rsidTr="00E37E6D">
        <w:tc>
          <w:tcPr>
            <w:tcW w:w="4786" w:type="dxa"/>
          </w:tcPr>
          <w:p w:rsidR="0024535C" w:rsidRPr="00926FB9" w:rsidRDefault="0024535C" w:rsidP="00E3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24535C" w:rsidRPr="00926FB9" w:rsidRDefault="0024535C" w:rsidP="00E3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24535C" w:rsidRPr="00926FB9" w:rsidTr="00E37E6D">
        <w:tc>
          <w:tcPr>
            <w:tcW w:w="4786" w:type="dxa"/>
          </w:tcPr>
          <w:p w:rsidR="0024535C" w:rsidRPr="00926FB9" w:rsidRDefault="0024535C" w:rsidP="00E3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24535C" w:rsidRPr="00926FB9" w:rsidRDefault="0024535C" w:rsidP="00E3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24535C" w:rsidRPr="00926FB9" w:rsidRDefault="0024535C" w:rsidP="00E3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35C" w:rsidRPr="00926FB9" w:rsidTr="00E37E6D">
        <w:tc>
          <w:tcPr>
            <w:tcW w:w="4786" w:type="dxa"/>
          </w:tcPr>
          <w:p w:rsidR="0024535C" w:rsidRPr="00926FB9" w:rsidRDefault="0024535C" w:rsidP="00E37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24535C" w:rsidRPr="00926FB9" w:rsidRDefault="0024535C" w:rsidP="00E37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24535C" w:rsidRPr="00926FB9" w:rsidRDefault="007543F8" w:rsidP="00E37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24535C" w:rsidRPr="00FD4C35" w:rsidRDefault="0024535C" w:rsidP="0024535C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0605-2021-00150</w:t>
      </w:r>
    </w:p>
    <w:p w:rsidR="0024535C" w:rsidRPr="00926FB9" w:rsidRDefault="0024535C" w:rsidP="0024535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24535C" w:rsidRPr="00926FB9" w:rsidRDefault="0024535C" w:rsidP="0024535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0605-2021-00150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24535C" w:rsidRPr="00926FB9" w:rsidRDefault="0024535C" w:rsidP="0024535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24535C" w:rsidRPr="00926FB9" w:rsidRDefault="0024535C" w:rsidP="0024535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24535C" w:rsidRPr="00926FB9" w:rsidRDefault="0024535C" w:rsidP="0024535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24535C" w:rsidRPr="00926FB9" w:rsidRDefault="0024535C" w:rsidP="0024535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24535C" w:rsidRPr="00926FB9" w:rsidRDefault="0024535C" w:rsidP="0024535C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24535C" w:rsidRPr="00926FB9" w:rsidRDefault="0024535C" w:rsidP="0024535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24535C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2 246 518,58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Два миллиона двести сорок шесть тысяч пятьсот восемнадцать)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24535C" w:rsidRPr="0075519A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70% предоплаты по безналичному расчету в течение 10 (десяти) банковских дней после подписания Контракта, окончательный расчет в размере 30% от суммы Контракта должен быть произведен в течение 14 дней после уведо</w:t>
      </w:r>
      <w:r w:rsidR="007543F8">
        <w:rPr>
          <w:rFonts w:ascii="Times New Roman" w:hAnsi="Times New Roman"/>
          <w:color w:val="000099"/>
          <w:sz w:val="20"/>
          <w:szCs w:val="20"/>
        </w:rPr>
        <w:t>мления о готовности Продукции с</w:t>
      </w:r>
      <w:r>
        <w:rPr>
          <w:rFonts w:ascii="Times New Roman" w:hAnsi="Times New Roman"/>
          <w:color w:val="000099"/>
          <w:sz w:val="20"/>
          <w:szCs w:val="20"/>
        </w:rPr>
        <w:t xml:space="preserve"> отдельного счета Покупателя </w:t>
      </w:r>
      <w:r w:rsidR="007543F8">
        <w:rPr>
          <w:rFonts w:ascii="Times New Roman" w:hAnsi="Times New Roman"/>
          <w:color w:val="000099"/>
          <w:sz w:val="20"/>
          <w:szCs w:val="20"/>
        </w:rPr>
        <w:t>на отдельный  счет Поставщика.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</w:t>
      </w:r>
      <w:r w:rsidR="007543F8">
        <w:rPr>
          <w:rFonts w:ascii="Times New Roman" w:hAnsi="Times New Roman"/>
          <w:color w:val="000099"/>
          <w:sz w:val="20"/>
          <w:szCs w:val="20"/>
        </w:rPr>
        <w:t>твии с нормами законодательства</w:t>
      </w:r>
      <w:bookmarkStart w:id="5" w:name="_GoBack"/>
      <w:bookmarkEnd w:id="5"/>
      <w:r>
        <w:rPr>
          <w:rFonts w:ascii="Times New Roman" w:hAnsi="Times New Roman"/>
          <w:sz w:val="20"/>
          <w:szCs w:val="20"/>
        </w:rPr>
        <w:t>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24535C" w:rsidRPr="00926FB9" w:rsidRDefault="0024535C" w:rsidP="0024535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24535C" w:rsidRPr="00926FB9" w:rsidRDefault="0024535C" w:rsidP="0024535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24535C" w:rsidRPr="00926FB9" w:rsidRDefault="0024535C" w:rsidP="0024535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24535C" w:rsidRPr="00926FB9" w:rsidRDefault="0024535C" w:rsidP="0024535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24535C" w:rsidRPr="00926FB9" w:rsidRDefault="0024535C" w:rsidP="0024535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24535C" w:rsidRPr="00565987" w:rsidRDefault="0024535C" w:rsidP="0024535C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24535C" w:rsidRDefault="00C43FD2" w:rsidP="0024535C"/>
    <w:sectPr w:rsidR="00C43FD2" w:rsidRPr="0024535C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5C" w:rsidRDefault="0024535C" w:rsidP="00BE4551">
      <w:pPr>
        <w:spacing w:after="0" w:line="240" w:lineRule="auto"/>
      </w:pPr>
      <w:r>
        <w:separator/>
      </w:r>
    </w:p>
  </w:endnote>
  <w:endnote w:type="continuationSeparator" w:id="0">
    <w:p w:rsidR="0024535C" w:rsidRDefault="0024535C" w:rsidP="00BE4551">
      <w:pPr>
        <w:spacing w:after="0" w:line="240" w:lineRule="auto"/>
      </w:pPr>
      <w:r>
        <w:continuationSeparator/>
      </w:r>
    </w:p>
  </w:endnote>
  <w:endnote w:type="continuationNotice" w:id="1">
    <w:p w:rsidR="0024535C" w:rsidRDefault="00245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543F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5C" w:rsidRDefault="0024535C" w:rsidP="00BE4551">
      <w:pPr>
        <w:spacing w:after="0" w:line="240" w:lineRule="auto"/>
      </w:pPr>
      <w:r>
        <w:separator/>
      </w:r>
    </w:p>
  </w:footnote>
  <w:footnote w:type="continuationSeparator" w:id="0">
    <w:p w:rsidR="0024535C" w:rsidRDefault="0024535C" w:rsidP="00BE4551">
      <w:pPr>
        <w:spacing w:after="0" w:line="240" w:lineRule="auto"/>
      </w:pPr>
      <w:r>
        <w:continuationSeparator/>
      </w:r>
    </w:p>
  </w:footnote>
  <w:footnote w:type="continuationNotice" w:id="1">
    <w:p w:rsidR="0024535C" w:rsidRDefault="00245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D0F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35C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43F8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4E8-082C-4904-8A91-3C63C23D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2021-02-11T05:23:00Z</dcterms:created>
  <dcterms:modified xsi:type="dcterms:W3CDTF">2021-02-11T13:04:00Z</dcterms:modified>
</cp:coreProperties>
</file>